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rebuchet MS" w:hAnsi="Trebuchet MS" w:cs="Arial"/>
          <w:b/>
          <w:b/>
          <w:bCs/>
          <w:sz w:val="22"/>
          <w:szCs w:val="22"/>
        </w:rPr>
      </w:pPr>
      <w:r>
        <w:rPr>
          <w:rFonts w:cs="Arial" w:ascii="Trebuchet MS" w:hAnsi="Trebuchet MS"/>
          <w:b/>
          <w:bCs/>
          <w:sz w:val="22"/>
          <w:szCs w:val="22"/>
        </w:rP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26670</wp:posOffset>
                </wp:positionH>
                <wp:positionV relativeFrom="paragraph">
                  <wp:posOffset>5080</wp:posOffset>
                </wp:positionV>
                <wp:extent cx="1713230" cy="995680"/>
                <wp:effectExtent l="0" t="0" r="0" b="0"/>
                <wp:wrapNone/>
                <wp:docPr id="1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20" cy="99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alloonText"/>
                              <w:pBdr>
                                <w:bottom w:val="single" w:sz="8" w:space="1" w:color="000001"/>
                              </w:pBd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1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Cs w:val="24"/>
                              </w:rPr>
                              <w:t>__________________________</w:t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1"/>
                              </w:pBdr>
                              <w:rPr>
                                <w:rFonts w:ascii="Trebuchet MS" w:hAnsi="Trebuchet MS" w:cs="Trebuchet MS"/>
                                <w:szCs w:val="24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color w:val="auto"/>
                                <w:szCs w:val="24"/>
                              </w:rPr>
                              <w:t>Posteingang</w:t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1"/>
                              </w:pBd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1"/>
                              </w:pBd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color w:val="auto"/>
                                <w:szCs w:val="24"/>
                              </w:rPr>
                              <w:t>Antragsnummer</w:t>
                            </w:r>
                          </w:p>
                        </w:txbxContent>
                      </wps:txbx>
                      <wps:bodyPr lIns="113760" rIns="113760" tIns="68040" bIns="680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hmen2" fillcolor="white" stroked="t" style="position:absolute;margin-left:2.1pt;margin-top:0.4pt;width:134.8pt;height:78.3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BalloonText"/>
                        <w:pBdr>
                          <w:bottom w:val="single" w:sz="8" w:space="1" w:color="000001"/>
                        </w:pBdr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Cs w:val="24"/>
                        </w:rPr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1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Cs w:val="24"/>
                        </w:rPr>
                        <w:t>__________________________</w:t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1"/>
                        </w:pBdr>
                        <w:rPr>
                          <w:rFonts w:ascii="Trebuchet MS" w:hAnsi="Trebuchet MS" w:cs="Trebuchet MS"/>
                          <w:szCs w:val="24"/>
                        </w:rPr>
                      </w:pPr>
                      <w:r>
                        <w:rPr>
                          <w:rFonts w:cs="Trebuchet MS" w:ascii="Trebuchet MS" w:hAnsi="Trebuchet MS"/>
                          <w:color w:val="auto"/>
                          <w:szCs w:val="24"/>
                        </w:rPr>
                        <w:t>Posteingang</w:t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1"/>
                        </w:pBdr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Cs w:val="24"/>
                        </w:rPr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1"/>
                        </w:pBdr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Cs w:val="24"/>
                        </w:rPr>
                      </w:r>
                    </w:p>
                    <w:p>
                      <w:pPr>
                        <w:pStyle w:val="BalloonText"/>
                        <w:rPr>
                          <w:color w:val="auto"/>
                        </w:rPr>
                      </w:pPr>
                      <w:r>
                        <w:rPr>
                          <w:rFonts w:cs="Trebuchet MS" w:ascii="Trebuchet MS" w:hAnsi="Trebuchet MS"/>
                          <w:color w:val="auto"/>
                          <w:szCs w:val="24"/>
                        </w:rPr>
                        <w:t>Antragsnummer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3935095</wp:posOffset>
            </wp:positionH>
            <wp:positionV relativeFrom="paragraph">
              <wp:posOffset>97155</wp:posOffset>
            </wp:positionV>
            <wp:extent cx="2124075" cy="880110"/>
            <wp:effectExtent l="0" t="0" r="0" b="0"/>
            <wp:wrapSquare wrapText="largest"/>
            <wp:docPr id="3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rebuchet MS" w:hAnsi="Trebuchet MS" w:cs="Arial"/>
          <w:b/>
          <w:b/>
          <w:bCs/>
          <w:sz w:val="22"/>
          <w:szCs w:val="22"/>
        </w:rPr>
      </w:pPr>
      <w:r>
        <w:rPr>
          <w:rFonts w:cs="Arial" w:ascii="Trebuchet MS" w:hAnsi="Trebuchet MS"/>
          <w:b/>
          <w:bCs/>
          <w:sz w:val="22"/>
          <w:szCs w:val="22"/>
        </w:rPr>
      </w:r>
    </w:p>
    <w:p>
      <w:pPr>
        <w:pStyle w:val="Normal"/>
        <w:spacing w:lineRule="auto" w:line="276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pStyle w:val="Normal"/>
        <w:spacing w:lineRule="auto" w:line="276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pStyle w:val="Normal"/>
        <w:spacing w:lineRule="auto" w:line="276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Trebuchet MS" w:hAnsi="Trebuchet MS"/>
          <w:b/>
          <w:sz w:val="36"/>
          <w:szCs w:val="36"/>
        </w:rPr>
        <w:t>Kleinprojektantrag 2016</w:t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</w:rPr>
      </w:pPr>
      <w:r>
        <w:rPr>
          <w:rFonts w:cs="Arial" w:ascii="Trebuchet MS" w:hAnsi="Trebuchet MS"/>
          <w:b/>
          <w:bCs/>
          <w:sz w:val="22"/>
          <w:szCs w:val="22"/>
        </w:rPr>
        <w:br/>
      </w:r>
      <w:r>
        <w:rPr>
          <w:rFonts w:cs="Trebuchet MS" w:ascii="Trebuchet MS" w:hAnsi="Trebuchet MS"/>
          <w:b/>
          <w:bCs/>
          <w:sz w:val="24"/>
          <w:szCs w:val="24"/>
        </w:rPr>
        <w:t xml:space="preserve">auf Förderung von lokalen Maßnahmen und Projekten in der </w:t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</w:rPr>
      </w:pPr>
      <w:r>
        <w:rPr>
          <w:rFonts w:eastAsia="Trebuchet MS" w:cs="Trebuchet MS" w:ascii="Trebuchet MS" w:hAnsi="Trebuchet MS"/>
          <w:b/>
          <w:bCs/>
          <w:sz w:val="24"/>
          <w:szCs w:val="24"/>
        </w:rPr>
        <w:t>„</w:t>
      </w:r>
      <w:r>
        <w:rPr>
          <w:rFonts w:cs="Trebuchet MS" w:ascii="Trebuchet MS" w:hAnsi="Trebuchet MS"/>
          <w:b/>
          <w:bCs/>
          <w:sz w:val="24"/>
          <w:szCs w:val="24"/>
        </w:rPr>
        <w:t>Partnerschaft für Demokratie – Stadt Erfurt“</w:t>
      </w:r>
    </w:p>
    <w:p>
      <w:pPr>
        <w:pStyle w:val="Normal"/>
        <w:spacing w:lineRule="auto" w:line="276" w:before="240" w:after="100"/>
        <w:rPr>
          <w:rFonts w:ascii="Trebuchet MS" w:hAnsi="Trebuchet MS" w:cs="Arial"/>
        </w:rPr>
      </w:pPr>
      <w:r>
        <w:rPr>
          <w:rFonts w:cs="Arial" w:ascii="Trebuchet MS" w:hAnsi="Trebuchet MS"/>
          <w:b/>
        </w:rPr>
        <w:t>1. AntragsstellerIn</w:t>
      </w:r>
    </w:p>
    <w:tbl>
      <w:tblPr>
        <w:tblW w:w="9518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984"/>
        <w:gridCol w:w="1134"/>
        <w:gridCol w:w="1081"/>
        <w:gridCol w:w="1045"/>
        <w:gridCol w:w="1418"/>
        <w:gridCol w:w="2855"/>
      </w:tblGrid>
      <w:tr>
        <w:trPr>
          <w:trHeight w:val="284" w:hRule="exac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0" w:hanging="0"/>
              <w:jc w:val="right"/>
              <w:rPr>
                <w:rFonts w:ascii="Trebuchet MS" w:hAnsi="Trebuchet MS" w:cs="Arial"/>
                <w:b/>
                <w:b/>
                <w:sz w:val="16"/>
                <w:szCs w:val="16"/>
              </w:rPr>
            </w:pPr>
            <w:r>
              <w:rPr>
                <w:rFonts w:cs="Arial" w:ascii="Trebuchet MS" w:hAnsi="Trebuchet MS"/>
                <w:b/>
                <w:sz w:val="16"/>
                <w:szCs w:val="16"/>
              </w:rPr>
              <w:t>Rechtsform: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0" w:hanging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cs="Arial" w:ascii="Trebuchet MS" w:hAnsi="Trebuchet MS"/>
                <w:b/>
                <w:sz w:val="16"/>
                <w:szCs w:val="16"/>
              </w:rPr>
              <w:t xml:space="preserve">[  ] </w:t>
            </w:r>
            <w:r>
              <w:rPr>
                <w:rFonts w:cs="Arial" w:ascii="Trebuchet MS" w:hAnsi="Trebuchet MS"/>
                <w:sz w:val="16"/>
                <w:szCs w:val="16"/>
              </w:rPr>
              <w:t xml:space="preserve"> Verein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0" w:hanging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cs="Arial" w:ascii="Trebuchet MS" w:hAnsi="Trebuchet MS"/>
                <w:b/>
                <w:sz w:val="16"/>
                <w:szCs w:val="16"/>
              </w:rPr>
              <w:t xml:space="preserve">[  ] </w:t>
            </w:r>
            <w:r>
              <w:rPr>
                <w:rFonts w:cs="Arial" w:ascii="Trebuchet MS" w:hAnsi="Trebuchet MS"/>
                <w:sz w:val="16"/>
                <w:szCs w:val="16"/>
              </w:rPr>
              <w:t>Schule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0" w:hanging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cs="Arial" w:ascii="Trebuchet MS" w:hAnsi="Trebuchet MS"/>
                <w:b/>
                <w:sz w:val="16"/>
                <w:szCs w:val="16"/>
              </w:rPr>
              <w:t xml:space="preserve">[  ] </w:t>
            </w:r>
            <w:r>
              <w:rPr>
                <w:rFonts w:cs="Arial" w:ascii="Trebuchet MS" w:hAnsi="Trebuchet MS"/>
                <w:sz w:val="16"/>
                <w:szCs w:val="16"/>
              </w:rPr>
              <w:t>Privatperson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0" w:hanging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cs="Arial" w:ascii="Trebuchet MS" w:hAnsi="Trebuchet MS"/>
                <w:b/>
                <w:sz w:val="16"/>
                <w:szCs w:val="16"/>
              </w:rPr>
              <w:t xml:space="preserve">[  ] </w:t>
            </w:r>
            <w:r>
              <w:rPr>
                <w:rFonts w:cs="Arial" w:ascii="Trebuchet MS" w:hAnsi="Trebuchet MS"/>
                <w:sz w:val="16"/>
                <w:szCs w:val="16"/>
              </w:rPr>
              <w:t xml:space="preserve"> Sonstige:</w:t>
            </w:r>
          </w:p>
        </w:tc>
      </w:tr>
      <w:tr>
        <w:trPr>
          <w:trHeight w:val="340" w:hRule="exac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  <w:t>Name, Vorname:</w:t>
            </w:r>
          </w:p>
        </w:tc>
        <w:tc>
          <w:tcPr>
            <w:tcW w:w="46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  <w:t xml:space="preserve">Geb.-Datum: </w:t>
            </w:r>
          </w:p>
        </w:tc>
      </w:tr>
      <w:tr>
        <w:trPr>
          <w:trHeight w:val="340" w:hRule="exac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  <w:t>Anschrift:</w:t>
            </w:r>
          </w:p>
        </w:tc>
        <w:tc>
          <w:tcPr>
            <w:tcW w:w="75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  <w:t>Telefon:</w:t>
            </w:r>
          </w:p>
        </w:tc>
        <w:tc>
          <w:tcPr>
            <w:tcW w:w="75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  <w:t>E-Mail:</w:t>
            </w:r>
          </w:p>
        </w:tc>
        <w:tc>
          <w:tcPr>
            <w:tcW w:w="75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  <w:t>Projektpartner/in:</w:t>
            </w:r>
          </w:p>
        </w:tc>
        <w:tc>
          <w:tcPr>
            <w:tcW w:w="75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360" w:after="10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2. Angaben zum Projekt</w:t>
      </w:r>
    </w:p>
    <w:tbl>
      <w:tblPr>
        <w:tblW w:w="9518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268"/>
        <w:gridCol w:w="2694"/>
        <w:gridCol w:w="4555"/>
      </w:tblGrid>
      <w:tr>
        <w:trPr>
          <w:trHeight w:val="580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  <w:t>Projektbezeichnung:</w:t>
            </w:r>
          </w:p>
        </w:tc>
        <w:tc>
          <w:tcPr>
            <w:tcW w:w="7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  <w:tr>
        <w:trPr>
          <w:trHeight w:val="656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  <w:t>Ziel(e) des Projekts:</w:t>
            </w:r>
          </w:p>
        </w:tc>
        <w:tc>
          <w:tcPr>
            <w:tcW w:w="7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  <w:t xml:space="preserve">Projektbeginn: 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  <w:t xml:space="preserve">Projektende: </w:t>
            </w:r>
          </w:p>
        </w:tc>
      </w:tr>
    </w:tbl>
    <w:p>
      <w:pPr>
        <w:pStyle w:val="Textkrper21"/>
        <w:spacing w:before="0" w:after="120"/>
        <w:rPr>
          <w:rFonts w:ascii="Trebuchet MS" w:hAnsi="Trebuchet MS" w:cs="Trebuchet MS"/>
          <w:b/>
          <w:b/>
          <w:sz w:val="20"/>
          <w:szCs w:val="20"/>
        </w:rPr>
      </w:pPr>
      <w:r>
        <w:rPr>
          <w:rFonts w:cs="Trebuchet MS" w:ascii="Trebuchet MS" w:hAnsi="Trebuchet MS"/>
          <w:b w:val="false"/>
          <w:bCs w:val="false"/>
          <w:sz w:val="20"/>
          <w:szCs w:val="20"/>
        </w:rPr>
        <w:t>Bitte beachten Sie, dass eine Projektdauer über den 31. Dezember 2016 nicht möglich ist.</w:t>
      </w:r>
    </w:p>
    <w:p>
      <w:pPr>
        <w:pStyle w:val="Normal"/>
        <w:spacing w:before="360" w:after="6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3. Wofür sollen die Geldmittel verwendet werden? (Finanzierung)</w:t>
      </w:r>
    </w:p>
    <w:p>
      <w:pPr>
        <w:pStyle w:val="Normal"/>
        <w:ind w:left="57" w:right="0" w:hanging="0"/>
        <w:jc w:val="center"/>
        <w:rPr>
          <w:rFonts w:ascii="Trebuchet MS" w:hAnsi="Trebuchet MS" w:cs="Arial"/>
          <w:b/>
          <w:b/>
          <w:sz w:val="28"/>
          <w:szCs w:val="28"/>
        </w:rPr>
      </w:pPr>
      <w:r>
        <w:rPr>
          <w:rFonts w:cs="Arial" w:ascii="Trebuchet MS" w:hAnsi="Trebuchet MS"/>
          <w:b/>
          <w:sz w:val="28"/>
          <w:szCs w:val="28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-3175</wp:posOffset>
                </wp:positionH>
                <wp:positionV relativeFrom="paragraph">
                  <wp:posOffset>60325</wp:posOffset>
                </wp:positionV>
                <wp:extent cx="6022975" cy="2891155"/>
                <wp:effectExtent l="0" t="0" r="0" b="0"/>
                <wp:wrapSquare wrapText="largest"/>
                <wp:docPr id="4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440" cy="28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484" w:type="dxa"/>
                              <w:jc w:val="left"/>
                              <w:tblInd w:w="-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-5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02"/>
                              <w:gridCol w:w="6402"/>
                              <w:gridCol w:w="1"/>
                              <w:gridCol w:w="1579"/>
                            </w:tblGrid>
                            <w:tr>
                              <w:trPr>
                                <w:trHeight w:val="572" w:hRule="exact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Posten</w:t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Kostenaufstellung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Betrag in Euro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02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napToGrid w:val="false"/>
                                    <w:ind w:left="283" w:right="0" w:hanging="0"/>
                                    <w:jc w:val="lef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napToGrid w:val="false"/>
                                    <w:ind w:left="0" w:right="170" w:hanging="0"/>
                                    <w:jc w:val="righ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02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napToGrid w:val="false"/>
                                    <w:ind w:left="283" w:right="0" w:hanging="0"/>
                                    <w:jc w:val="lef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02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napToGrid w:val="false"/>
                                    <w:ind w:left="283" w:right="0" w:hanging="0"/>
                                    <w:jc w:val="lef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02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napToGrid w:val="false"/>
                                    <w:ind w:left="283" w:right="0" w:hanging="0"/>
                                    <w:jc w:val="lef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02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napToGrid w:val="false"/>
                                    <w:ind w:left="283" w:right="0" w:hanging="0"/>
                                    <w:jc w:val="lef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02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napToGrid w:val="false"/>
                                    <w:ind w:left="283" w:right="0" w:hanging="0"/>
                                    <w:jc w:val="lef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02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napToGrid w:val="false"/>
                                    <w:ind w:left="283" w:right="0" w:hanging="0"/>
                                    <w:jc w:val="lef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02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napToGrid w:val="false"/>
                                    <w:ind w:left="283" w:right="0" w:hanging="0"/>
                                    <w:jc w:val="lef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02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napToGrid w:val="false"/>
                                    <w:ind w:left="283" w:right="0" w:hanging="0"/>
                                    <w:jc w:val="lef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>
                                      <w:rFonts w:ascii="Trebuchet MS" w:hAnsi="Trebuchet MS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79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170" w:right="0" w:hanging="0"/>
                                    <w:jc w:val="right"/>
                                    <w:rPr>
                                      <w:rFonts w:ascii="Trebuchet MS" w:hAnsi="Trebuchet MS" w:cs="Arial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Summe:  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napToGrid w:val="false"/>
                                    <w:ind w:left="0" w:right="170" w:hanging="0"/>
                                    <w:jc w:val="right"/>
                                    <w:rPr>
                                      <w:rFonts w:ascii="Trebuchet MS" w:hAnsi="Trebuchet MS" w:cs="Arial"/>
                                      <w:b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Trebuchet MS" w:hAnsi="Trebuchet MS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Rahmeninhalt"/>
                              <w:spacing w:before="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hmen1" fillcolor="white" stroked="f" style="position:absolute;margin-left:-0.25pt;margin-top:4.75pt;width:474.15pt;height:227.55pt;mso-position-horizontal-relative:margin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9484" w:type="dxa"/>
                        <w:jc w:val="left"/>
                        <w:tblInd w:w="-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-5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02"/>
                        <w:gridCol w:w="6402"/>
                        <w:gridCol w:w="1"/>
                        <w:gridCol w:w="1579"/>
                      </w:tblGrid>
                      <w:tr>
                        <w:trPr>
                          <w:trHeight w:val="572" w:hRule="exact"/>
                        </w:trPr>
                        <w:tc>
                          <w:tcPr>
                            <w:tcW w:w="15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Trebuchet MS" w:hAnsi="Trebuchet MS"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b/>
                                <w:color w:val="auto"/>
                                <w:sz w:val="22"/>
                                <w:szCs w:val="22"/>
                              </w:rPr>
                              <w:t>Posten</w:t>
                            </w:r>
                          </w:p>
                        </w:tc>
                        <w:tc>
                          <w:tcPr>
                            <w:tcW w:w="640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Trebuchet MS" w:hAnsi="Trebuchet MS"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b/>
                                <w:color w:val="auto"/>
                                <w:sz w:val="22"/>
                                <w:szCs w:val="22"/>
                              </w:rPr>
                              <w:t>Kostenaufstellung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Trebuchet MS" w:hAnsi="Trebuchet MS"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b/>
                                <w:color w:val="auto"/>
                                <w:sz w:val="22"/>
                                <w:szCs w:val="22"/>
                              </w:rPr>
                              <w:t>Betrag in Euro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02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640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napToGrid w:val="false"/>
                              <w:ind w:left="283" w:right="0" w:hanging="0"/>
                              <w:jc w:val="lef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napToGrid w:val="false"/>
                              <w:ind w:left="0" w:right="170" w:hanging="0"/>
                              <w:jc w:val="righ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02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640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napToGrid w:val="false"/>
                              <w:ind w:left="283" w:right="0" w:hanging="0"/>
                              <w:jc w:val="lef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02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640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napToGrid w:val="false"/>
                              <w:ind w:left="283" w:right="0" w:hanging="0"/>
                              <w:jc w:val="lef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02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640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napToGrid w:val="false"/>
                              <w:ind w:left="283" w:right="0" w:hanging="0"/>
                              <w:jc w:val="lef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02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640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napToGrid w:val="false"/>
                              <w:ind w:left="283" w:right="0" w:hanging="0"/>
                              <w:jc w:val="lef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02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640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napToGrid w:val="false"/>
                              <w:ind w:left="283" w:right="0" w:hanging="0"/>
                              <w:jc w:val="lef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02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640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napToGrid w:val="false"/>
                              <w:ind w:left="283" w:right="0" w:hanging="0"/>
                              <w:jc w:val="lef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02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640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napToGrid w:val="false"/>
                              <w:ind w:left="283" w:right="0" w:hanging="0"/>
                              <w:jc w:val="lef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02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640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napToGrid w:val="false"/>
                              <w:ind w:left="283" w:right="0" w:hanging="0"/>
                              <w:jc w:val="lef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>
                                <w:rFonts w:ascii="Trebuchet MS" w:hAnsi="Trebuchet MS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79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ind w:left="170" w:right="0" w:hanging="0"/>
                              <w:jc w:val="right"/>
                              <w:rPr>
                                <w:rFonts w:ascii="Trebuchet MS" w:hAnsi="Trebuchet MS" w:cs="Arial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Summe:  </w:t>
                            </w:r>
                          </w:p>
                        </w:tc>
                        <w:tc>
                          <w:tcPr>
                            <w:tcW w:w="158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napToGrid w:val="false"/>
                              <w:ind w:left="0" w:right="170" w:hanging="0"/>
                              <w:jc w:val="right"/>
                              <w:rPr>
                                <w:rFonts w:ascii="Trebuchet MS" w:hAnsi="Trebuchet MS" w:cs="Arial"/>
                                <w:b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Trebuchet MS" w:hAnsi="Trebuchet MS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Rahmeninhalt"/>
                        <w:spacing w:before="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rPr>
          <w:rFonts w:ascii="Trebuchet MS" w:hAnsi="Trebuchet MS"/>
        </w:rPr>
      </w:pPr>
      <w:r>
        <w:rPr>
          <w:rFonts w:cs="Arial" w:ascii="Trebuchet MS" w:hAnsi="Trebuchet MS"/>
          <w:b/>
        </w:rPr>
        <w:t>4. Beschreibung und Inhalte des Projektes</w:t>
      </w:r>
      <w:r>
        <w:rPr>
          <w:rFonts w:cs="Arial" w:ascii="Trebuchet MS" w:hAnsi="Trebuchet MS"/>
          <w:b/>
          <w:sz w:val="28"/>
          <w:szCs w:val="28"/>
        </w:rPr>
        <w:t xml:space="preserve"> </w:t>
      </w:r>
      <w:r>
        <w:rPr>
          <w:rFonts w:eastAsia="Arial Unicode MS" w:cs="Arial" w:ascii="Trebuchet MS" w:hAnsi="Trebuchet MS"/>
          <w:b w:val="false"/>
          <w:bCs w:val="false"/>
          <w:color w:val="00000A"/>
          <w:sz w:val="20"/>
          <w:szCs w:val="20"/>
          <w:lang w:val="de-DE" w:bidi="hi-IN"/>
        </w:rPr>
        <w:t>(</w:t>
      </w:r>
      <w:r>
        <w:rPr>
          <w:rFonts w:cs="Arial" w:ascii="Trebuchet MS" w:hAnsi="Trebuchet MS"/>
          <w:sz w:val="20"/>
          <w:szCs w:val="20"/>
        </w:rPr>
        <w:t>Bezug zu den Zielen bzw. den Schwerpunkten des</w:t>
      </w:r>
    </w:p>
    <w:p>
      <w:pPr>
        <w:pStyle w:val="Normal"/>
        <w:rPr>
          <w:rFonts w:ascii="Trebuchet MS" w:hAnsi="Trebuchet MS"/>
        </w:rPr>
      </w:pPr>
      <w:r>
        <w:rPr>
          <w:rFonts w:cs="Arial" w:ascii="Trebuchet MS" w:hAnsi="Trebuchet MS"/>
          <w:sz w:val="20"/>
          <w:szCs w:val="20"/>
        </w:rPr>
        <w:t xml:space="preserve">     </w:t>
      </w:r>
      <w:r>
        <w:rPr>
          <w:rFonts w:cs="Arial" w:ascii="Trebuchet MS" w:hAnsi="Trebuchet MS"/>
          <w:sz w:val="20"/>
          <w:szCs w:val="20"/>
        </w:rPr>
        <w:t>LAP Erfurt / der Partnerschaft für Demokratie)</w:t>
      </w:r>
    </w:p>
    <w:p>
      <w:pPr>
        <w:pStyle w:val="Normal"/>
        <w:rPr>
          <w:rFonts w:ascii="Trebuchet MS" w:hAnsi="Trebuchet MS" w:cs="Arial"/>
          <w:sz w:val="10"/>
          <w:szCs w:val="10"/>
        </w:rPr>
      </w:pPr>
      <w:r>
        <w:rPr>
          <w:rFonts w:cs="Arial" w:ascii="Trebuchet MS" w:hAnsi="Trebuchet MS"/>
          <w:sz w:val="10"/>
          <w:szCs w:val="10"/>
        </w:rPr>
      </w:r>
    </w:p>
    <w:tbl>
      <w:tblPr>
        <w:tblW w:w="9457" w:type="dxa"/>
        <w:jc w:val="left"/>
        <w:tblInd w:w="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457"/>
      </w:tblGrid>
      <w:tr>
        <w:trPr>
          <w:trHeight w:val="9525" w:hRule="atLeast"/>
        </w:trPr>
        <w:tc>
          <w:tcPr>
            <w:tcW w:w="9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cs="Arial" w:ascii="Trebuchet MS" w:hAnsi="Trebuchet MS"/>
                <w:sz w:val="22"/>
                <w:szCs w:val="22"/>
              </w:rPr>
            </w:r>
          </w:p>
        </w:tc>
      </w:tr>
    </w:tbl>
    <w:p>
      <w:pPr>
        <w:pStyle w:val="Normal"/>
        <w:spacing w:before="240" w:after="0"/>
        <w:rPr>
          <w:rFonts w:ascii="Trebuchet MS" w:hAnsi="Trebuchet MS"/>
        </w:rPr>
      </w:pPr>
      <w:r>
        <w:rPr>
          <w:rFonts w:cs="Arial" w:ascii="Trebuchet MS" w:hAnsi="Trebuchet MS"/>
          <w:sz w:val="22"/>
          <w:szCs w:val="22"/>
          <w:u w:val="single"/>
        </w:rPr>
        <w:tab/>
        <w:t xml:space="preserve">                                 </w:t>
      </w:r>
      <w:r>
        <w:rPr>
          <w:rFonts w:cs="Arial" w:ascii="Trebuchet MS" w:hAnsi="Trebuchet MS"/>
          <w:sz w:val="22"/>
          <w:szCs w:val="22"/>
        </w:rPr>
        <w:t xml:space="preserve">                                       _________________________</w:t>
      </w:r>
      <w:r>
        <w:rPr>
          <w:rFonts w:cs="Arial" w:ascii="Trebuchet MS" w:hAnsi="Trebuchet MS"/>
          <w:sz w:val="20"/>
          <w:szCs w:val="20"/>
        </w:rPr>
        <w:t>___________</w:t>
      </w:r>
    </w:p>
    <w:p>
      <w:pPr>
        <w:pStyle w:val="Normal"/>
        <w:spacing w:before="0" w:after="6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 xml:space="preserve">Ort / Datum </w:t>
        <w:tab/>
        <w:tab/>
        <w:tab/>
        <w:tab/>
        <w:tab/>
        <w:tab/>
        <w:t xml:space="preserve">         Unterschrift des/der Antragstellers/in</w:t>
        <w:tab/>
        <w:tab/>
        <w:tab/>
        <w:tab/>
        <w:tab/>
        <w:tab/>
        <w:tab/>
        <w:t xml:space="preserve">                     (ggf.Stempel)</w:t>
      </w:r>
    </w:p>
    <w:p>
      <w:pPr>
        <w:pStyle w:val="Normal"/>
        <w:spacing w:before="0" w:after="6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spacing w:before="0" w:after="60"/>
        <w:jc w:val="both"/>
        <w:rPr/>
      </w:pPr>
      <w:r>
        <w:rPr>
          <w:rFonts w:cs="Trebuchet MS" w:ascii="Trebuchet MS" w:hAnsi="Trebuchet MS"/>
          <w:sz w:val="20"/>
          <w:szCs w:val="20"/>
        </w:rPr>
        <w:t xml:space="preserve">Bitte senden Sie den Antrag </w:t>
      </w:r>
      <w:r>
        <w:rPr>
          <w:rFonts w:cs="Trebuchet MS" w:ascii="Trebuchet MS" w:hAnsi="Trebuchet MS"/>
          <w:sz w:val="20"/>
          <w:szCs w:val="20"/>
        </w:rPr>
        <w:t>ausgefüllt und unterschrieben per Post sowie eine digitale Version (ohne Unterschrift und Stempel) an die externe Koordinierungsstelle bei Radio F.R.E.I.:</w:t>
      </w:r>
    </w:p>
    <w:p>
      <w:pPr>
        <w:pStyle w:val="StandardWeb"/>
        <w:spacing w:before="0" w:after="0"/>
        <w:contextualSpacing/>
        <w:rPr/>
      </w:pPr>
      <w:r>
        <w:rPr>
          <w:rFonts w:eastAsia="Arial Unicode MS" w:cs="Trebuchet MS" w:ascii="Trebuchet MS" w:hAnsi="Trebuchet MS"/>
          <w:bCs/>
          <w:color w:val="00000A"/>
          <w:sz w:val="20"/>
          <w:szCs w:val="20"/>
          <w:lang w:val="de-DE" w:eastAsia="zh-CN" w:bidi="hi-IN"/>
        </w:rPr>
        <w:t xml:space="preserve">Freies Radio Erfurt e.V. </w:t>
      </w:r>
      <w:r>
        <w:rPr>
          <w:rFonts w:eastAsia="Arial Unicode MS" w:cs="Trebuchet MS" w:ascii="Trebuchet MS" w:hAnsi="Trebuchet MS"/>
          <w:bCs/>
          <w:color w:val="00000A"/>
          <w:sz w:val="20"/>
          <w:szCs w:val="20"/>
          <w:lang w:val="de-DE" w:eastAsia="zh-CN" w:bidi="hi-IN"/>
        </w:rPr>
        <w:t xml:space="preserve">| </w:t>
      </w:r>
      <w:r>
        <w:rPr>
          <w:rFonts w:eastAsia="Arial Unicode MS" w:cs="Trebuchet MS" w:ascii="Trebuchet MS" w:hAnsi="Trebuchet MS"/>
          <w:bCs/>
          <w:color w:val="00000A"/>
          <w:sz w:val="20"/>
          <w:szCs w:val="20"/>
          <w:lang w:val="de-DE" w:eastAsia="zh-CN" w:bidi="hi-IN"/>
        </w:rPr>
        <w:t xml:space="preserve">externe Koordinierungsstelle LAP Erfurt/Partnerschaft für Demokratie </w:t>
      </w:r>
      <w:r>
        <w:rPr>
          <w:rFonts w:eastAsia="Arial Unicode MS" w:cs="Trebuchet MS" w:ascii="Trebuchet MS" w:hAnsi="Trebuchet MS"/>
          <w:bCs/>
          <w:color w:val="00000A"/>
          <w:sz w:val="20"/>
          <w:szCs w:val="20"/>
          <w:lang w:val="de-DE" w:eastAsia="zh-CN" w:bidi="hi-IN"/>
        </w:rPr>
        <w:t>|</w:t>
      </w:r>
    </w:p>
    <w:p>
      <w:pPr>
        <w:pStyle w:val="StandardWeb"/>
        <w:spacing w:before="0" w:after="0"/>
        <w:contextualSpacing/>
        <w:rPr/>
      </w:pPr>
      <w:r>
        <w:rPr>
          <w:rFonts w:eastAsia="Arial Unicode MS" w:cs="Trebuchet MS" w:ascii="Trebuchet MS" w:hAnsi="Trebuchet MS"/>
          <w:bCs/>
          <w:color w:val="00000A"/>
          <w:sz w:val="20"/>
          <w:szCs w:val="20"/>
          <w:lang w:val="de-DE" w:eastAsia="zh-CN" w:bidi="hi-IN"/>
        </w:rPr>
        <w:t xml:space="preserve">Gotthardtstraße 21 </w:t>
      </w:r>
      <w:r>
        <w:rPr>
          <w:rFonts w:eastAsia="Arial Unicode MS" w:cs="Trebuchet MS" w:ascii="Trebuchet MS" w:hAnsi="Trebuchet MS"/>
          <w:bCs/>
          <w:color w:val="00000A"/>
          <w:sz w:val="20"/>
          <w:szCs w:val="20"/>
          <w:lang w:val="de-DE" w:eastAsia="zh-CN" w:bidi="hi-IN"/>
        </w:rPr>
        <w:t xml:space="preserve">| </w:t>
      </w:r>
      <w:r>
        <w:rPr>
          <w:rFonts w:eastAsia="Arial Unicode MS" w:cs="Trebuchet MS" w:ascii="Trebuchet MS" w:hAnsi="Trebuchet MS"/>
          <w:bCs/>
          <w:color w:val="00000A"/>
          <w:sz w:val="20"/>
          <w:szCs w:val="20"/>
          <w:lang w:val="de-DE" w:eastAsia="zh-CN" w:bidi="hi-IN"/>
        </w:rPr>
        <w:t xml:space="preserve">99084 Erfurt </w:t>
      </w:r>
      <w:r>
        <w:rPr>
          <w:rFonts w:eastAsia="Arial Unicode MS" w:cs="Trebuchet MS" w:ascii="Trebuchet MS" w:hAnsi="Trebuchet MS"/>
          <w:bCs/>
          <w:color w:val="00000A"/>
          <w:sz w:val="20"/>
          <w:szCs w:val="20"/>
          <w:lang w:val="de-DE" w:eastAsia="zh-CN" w:bidi="hi-IN"/>
        </w:rPr>
        <w:t>| E</w:t>
      </w:r>
      <w:r>
        <w:rPr>
          <w:rFonts w:eastAsia="Arial Unicode MS" w:cs="Trebuchet MS" w:ascii="Trebuchet MS" w:hAnsi="Trebuchet MS"/>
          <w:color w:val="00000A"/>
          <w:sz w:val="20"/>
          <w:szCs w:val="20"/>
          <w:lang w:val="de-DE" w:eastAsia="zh-CN" w:bidi="hi-IN"/>
        </w:rPr>
        <w:t xml:space="preserve">-Mail: </w:t>
      </w:r>
      <w:hyperlink r:id="rId3">
        <w:r>
          <w:rPr>
            <w:rStyle w:val="Internetlink"/>
            <w:rFonts w:eastAsia="Arial Unicode MS" w:cs="Trebuchet MS" w:ascii="Trebuchet MS" w:hAnsi="Trebuchet MS"/>
            <w:color w:val="00000A"/>
            <w:sz w:val="20"/>
            <w:szCs w:val="20"/>
            <w:lang w:val="de-DE" w:eastAsia="zh-CN" w:bidi="hi-IN"/>
          </w:rPr>
          <w:t>lap@radio-frei.de</w:t>
        </w:r>
      </w:hyperlink>
    </w:p>
    <w:p>
      <w:pPr>
        <w:pStyle w:val="Normal"/>
        <w:spacing w:before="0" w:after="6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spacing w:before="0" w:after="6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</w:r>
    </w:p>
    <w:p>
      <w:pPr>
        <w:pStyle w:val="Normal"/>
        <w:spacing w:before="0" w:after="60"/>
        <w:rPr>
          <w:rFonts w:ascii="Trebuchet MS" w:hAnsi="Trebuchet MS"/>
        </w:rPr>
      </w:pPr>
      <w:r>
        <w:rPr>
          <w:rFonts w:cs="Arial" w:ascii="Trebuchet MS" w:hAnsi="Trebuchet MS"/>
          <w:sz w:val="20"/>
          <w:szCs w:val="20"/>
        </w:rPr>
        <w:t>gefördert durch:</w:t>
      </w:r>
      <w:r>
        <w:rPr>
          <w:rFonts w:cs="Arial" w:ascii="Trebuchet MS" w:hAnsi="Trebuchet MS"/>
          <w:sz w:val="22"/>
          <w:szCs w:val="22"/>
        </w:rPr>
        <w:t xml:space="preserve"> </w:t>
      </w:r>
    </w:p>
    <w:p>
      <w:pPr>
        <w:pStyle w:val="Normal"/>
        <w:tabs>
          <w:tab w:val="left" w:pos="851" w:leader="none"/>
        </w:tabs>
        <w:spacing w:lineRule="auto" w:line="276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1039495</wp:posOffset>
            </wp:positionH>
            <wp:positionV relativeFrom="paragraph">
              <wp:posOffset>99060</wp:posOffset>
            </wp:positionV>
            <wp:extent cx="1139825" cy="454660"/>
            <wp:effectExtent l="0" t="0" r="0" b="0"/>
            <wp:wrapNone/>
            <wp:docPr id="6" name="Bild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40" t="15185" r="10093" b="1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4961255</wp:posOffset>
            </wp:positionH>
            <wp:positionV relativeFrom="paragraph">
              <wp:posOffset>4445</wp:posOffset>
            </wp:positionV>
            <wp:extent cx="754380" cy="603885"/>
            <wp:effectExtent l="0" t="0" r="0" b="0"/>
            <wp:wrapSquare wrapText="largest"/>
            <wp:docPr id="7" name="Bild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3313430</wp:posOffset>
            </wp:positionH>
            <wp:positionV relativeFrom="paragraph">
              <wp:posOffset>83820</wp:posOffset>
            </wp:positionV>
            <wp:extent cx="1526540" cy="417195"/>
            <wp:effectExtent l="0" t="0" r="0" b="0"/>
            <wp:wrapNone/>
            <wp:docPr id="8" name="Bild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0" r="503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2204720</wp:posOffset>
            </wp:positionH>
            <wp:positionV relativeFrom="paragraph">
              <wp:posOffset>-17780</wp:posOffset>
            </wp:positionV>
            <wp:extent cx="1054735" cy="698500"/>
            <wp:effectExtent l="0" t="0" r="0" b="0"/>
            <wp:wrapNone/>
            <wp:docPr id="9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21" t="5037" r="4921" b="1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9">
            <wp:simplePos x="0" y="0"/>
            <wp:positionH relativeFrom="column">
              <wp:posOffset>16510</wp:posOffset>
            </wp:positionH>
            <wp:positionV relativeFrom="paragraph">
              <wp:posOffset>35560</wp:posOffset>
            </wp:positionV>
            <wp:extent cx="989965" cy="532765"/>
            <wp:effectExtent l="0" t="0" r="0" b="0"/>
            <wp:wrapNone/>
            <wp:docPr id="10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077" t="9858" r="5038" b="19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851" w:leader="none"/>
        </w:tabs>
        <w:spacing w:lineRule="auto" w:line="276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left" w:pos="851" w:leader="none"/>
        </w:tabs>
        <w:spacing w:lineRule="auto" w:line="276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134" w:right="1134" w:header="851" w:top="1603" w:footer="503" w:bottom="8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720" w:leader="none"/>
      </w:tabs>
      <w:ind w:left="360" w:right="0" w:hanging="360"/>
      <w:jc w:val="left"/>
      <w:rPr/>
    </w:pPr>
    <w:r>
      <w:rPr>
        <w:rFonts w:eastAsia="Trebuchet MS" w:cs="Trebuchet MS" w:ascii="Trebuchet MS" w:hAnsi="Trebuchet MS"/>
        <w:sz w:val="16"/>
        <w:szCs w:val="16"/>
      </w:rPr>
      <w:t xml:space="preserve">                                                     </w:t>
    </w:r>
    <w:r>
      <w:rPr>
        <w:rFonts w:eastAsia="Trebuchet MS" w:cs="Trebuchet MS" w:ascii="Trebuchet MS" w:hAnsi="Trebuchet MS"/>
        <w:sz w:val="16"/>
        <w:szCs w:val="16"/>
      </w:rPr>
      <w:tab/>
      <w:tab/>
      <w:tab/>
      <w:tab/>
      <w:tab/>
      <w:tab/>
      <w:tab/>
      <w:tab/>
      <w:tab/>
    </w:r>
    <w:r>
      <w:rPr>
        <w:rFonts w:cs="Trebuchet MS" w:ascii="Trebuchet MS" w:hAnsi="Trebuchet MS"/>
        <w:sz w:val="18"/>
        <w:szCs w:val="16"/>
      </w:rPr>
      <w:t xml:space="preserve">Seite </w:t>
    </w:r>
    <w:r>
      <w:rPr>
        <w:rFonts w:cs="Trebuchet MS" w:ascii="Trebuchet MS" w:hAnsi="Trebuchet MS"/>
        <w:sz w:val="18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Style w:val="Seitenzahl"/>
        <w:rFonts w:cs="Trebuchet MS" w:ascii="Trebuchet MS" w:hAnsi="Trebuchet MS"/>
        <w:sz w:val="18"/>
        <w:szCs w:val="16"/>
      </w:rPr>
      <w:t xml:space="preserve"> von </w:t>
    </w:r>
    <w:r>
      <w:rPr>
        <w:rStyle w:val="Seitenzahl"/>
        <w:rFonts w:cs="Trebuchet MS" w:ascii="Trebuchet MS" w:hAnsi="Trebuchet MS"/>
        <w:sz w:val="18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>
      <w:rPr>
        <w:rStyle w:val="Seitenzahl"/>
        <w:rFonts w:cs="Trebuchet MS" w:ascii="Trebuchet MS" w:hAnsi="Trebuchet MS"/>
        <w:sz w:val="18"/>
        <w:szCs w:val="16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ascii="Trebuchet MS" w:hAnsi="Trebuchet MS" w:cs="Trebuchet MS"/>
        <w:color w:val="C0C0C0"/>
        <w:sz w:val="17"/>
        <w:szCs w:val="17"/>
      </w:rPr>
    </w:pPr>
    <w:r>
      <w:rPr>
        <w:rStyle w:val="Internetlink"/>
        <w:rFonts w:eastAsia="Trebuchet MS" w:cs="Trebuchet MS" w:ascii="Trebuchet MS" w:hAnsi="Trebuchet MS"/>
        <w:color w:val="C0C0C0"/>
        <w:sz w:val="17"/>
        <w:szCs w:val="17"/>
        <w:u w:val="none"/>
      </w:rPr>
      <w:t>PROJEKTANTRAG 2016 – Lokaler Aktionsplan gegen Rechtsextremismus der Stadt Erfurt &amp; Partnerschaft für Demokratie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 Unicode MS" w:cs="Mangal"/>
      <w:color w:val="00000A"/>
      <w:sz w:val="24"/>
      <w:szCs w:val="24"/>
      <w:lang w:val="de-DE" w:eastAsia="zh-CN" w:bidi="hi-IN"/>
    </w:rPr>
  </w:style>
  <w:style w:type="paragraph" w:styleId="Berschrift1">
    <w:name w:val="Überschrift 1"/>
    <w:basedOn w:val="Berschrift"/>
    <w:pPr>
      <w:spacing w:before="240" w:after="12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pPr>
      <w:spacing w:before="140" w:after="120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>
      <w:rFonts w:ascii="Symbol" w:hAnsi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3z1">
    <w:name w:val="WW8Num3z1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Arial" w:hAnsi="Arial" w:eastAsia="Times New Roman" w:cs="Arial"/>
    </w:rPr>
  </w:style>
  <w:style w:type="character" w:styleId="AbsatzStandardschriftart1">
    <w:name w:val="Absatz-Standardschriftart1"/>
    <w:qFormat/>
    <w:rPr/>
  </w:style>
  <w:style w:type="character" w:styleId="Aufzhlungszeichen1">
    <w:name w:val="Aufzählungszeichen1"/>
    <w:qFormat/>
    <w:rPr>
      <w:rFonts w:ascii="OpenSymbol" w:hAnsi="OpenSymbol" w:eastAsia="OpenSymbol" w:cs="OpenSymbol"/>
    </w:rPr>
  </w:style>
  <w:style w:type="character" w:styleId="Internetlink">
    <w:name w:val="Internetlink"/>
    <w:rPr>
      <w:color w:val="000080"/>
      <w:u w:val="single"/>
      <w:lang w:val="zxx" w:bidi="zxx"/>
    </w:rPr>
  </w:style>
  <w:style w:type="character" w:styleId="Seitenzahl">
    <w:name w:val="Seitenzahl"/>
    <w:basedOn w:val="AbsatzStandardschriftart"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eschriftung2">
    <w:name w:val="Beschriftung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Kopf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Rahmeninhalt">
    <w:name w:val="Rahmeninhalt"/>
    <w:basedOn w:val="Textkrper"/>
    <w:qFormat/>
    <w:pPr/>
    <w:rPr/>
  </w:style>
  <w:style w:type="paragraph" w:styleId="StandardWeb">
    <w:name w:val="Standard (Web)"/>
    <w:basedOn w:val="Normal"/>
    <w:qFormat/>
    <w:pPr>
      <w:suppressAutoHyphens w:val="false"/>
      <w:spacing w:before="100" w:after="10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pPr>
      <w:spacing w:before="60" w:after="120"/>
      <w:jc w:val="center"/>
    </w:pPr>
    <w:rPr>
      <w:sz w:val="36"/>
      <w:szCs w:val="3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krper21">
    <w:name w:val="Textkörper 21"/>
    <w:basedOn w:val="Normal"/>
    <w:qFormat/>
    <w:pPr/>
    <w:rPr>
      <w:rFonts w:ascii="Arial" w:hAnsi="Arial" w:cs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ap@radio-frei.de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Application>LibreOffice/5.0.2.2$Linux_X86_64 LibreOffice_project/00m0$Build-2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2013-12-09T11:50:00Z</dcterms:created>
  <dc:creator>Denny Möller</dc:creator>
  <dc:language>de-DE</dc:language>
  <cp:lastModifiedBy>rf </cp:lastModifiedBy>
  <cp:lastPrinted>2015-01-05T10:29:40Z</cp:lastPrinted>
  <dcterms:modified xsi:type="dcterms:W3CDTF">2016-01-21T14:10:08Z</dcterms:modified>
  <cp:revision>29</cp:revision>
  <dc:title>Entwurf Stand: 31</dc:title>
</cp:coreProperties>
</file>